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1. Общие положения и определения.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1.1. Настоящие Правила регламентируют порядок организации и проведения стимулирующего мероприятия (далее именуемого по тексту – «Акция»), которое проводится согласно изложенным ниже условиям (далее по тексту – «Правила»). Акция не является лотереей либо иной, основанной на риске, игрой, и участники Акции не несут имущественных рисков, связанных с участием в Акции. Плата за участие в Акции не взимается.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 xml:space="preserve">1.2. Акция направлена на привлечение внимания и повышения лояльности </w:t>
      </w:r>
      <w:r w:rsidR="002247D9" w:rsidRPr="00FB51DB">
        <w:rPr>
          <w:color w:val="000000"/>
          <w:sz w:val="22"/>
          <w:szCs w:val="22"/>
        </w:rPr>
        <w:t>клиентов (в том числе потенциальных клиентов)</w:t>
      </w:r>
      <w:r w:rsidRPr="00FB51DB">
        <w:rPr>
          <w:color w:val="000000"/>
          <w:sz w:val="22"/>
          <w:szCs w:val="22"/>
        </w:rPr>
        <w:t xml:space="preserve"> к услугам, представл</w:t>
      </w:r>
      <w:r w:rsidR="002247D9" w:rsidRPr="00FB51DB">
        <w:rPr>
          <w:color w:val="000000"/>
          <w:sz w:val="22"/>
          <w:szCs w:val="22"/>
        </w:rPr>
        <w:t>яем</w:t>
      </w:r>
      <w:r w:rsidRPr="00FB51DB">
        <w:rPr>
          <w:color w:val="000000"/>
          <w:sz w:val="22"/>
          <w:szCs w:val="22"/>
        </w:rPr>
        <w:t xml:space="preserve">ым ООО </w:t>
      </w:r>
      <w:proofErr w:type="spellStart"/>
      <w:r w:rsidRPr="00FB51DB">
        <w:rPr>
          <w:color w:val="000000"/>
          <w:sz w:val="22"/>
          <w:szCs w:val="22"/>
        </w:rPr>
        <w:t>Неткам</w:t>
      </w:r>
      <w:proofErr w:type="spellEnd"/>
      <w:r w:rsidRPr="00FB51DB">
        <w:rPr>
          <w:color w:val="000000"/>
          <w:sz w:val="22"/>
          <w:szCs w:val="22"/>
        </w:rPr>
        <w:t>. Оплата услуг не является платой за участие в Акции. Подарочный фонд (далее по тексту – «Подарок») Акции формируется за счет средств организатора.</w:t>
      </w:r>
    </w:p>
    <w:p w:rsidR="00816045" w:rsidRPr="00D55A4F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rStyle w:val="longcopy"/>
          <w:sz w:val="22"/>
          <w:szCs w:val="22"/>
          <w:shd w:val="clear" w:color="auto" w:fill="E7E7E7"/>
        </w:rPr>
      </w:pPr>
      <w:r w:rsidRPr="00FB51DB">
        <w:rPr>
          <w:color w:val="000000"/>
          <w:sz w:val="22"/>
          <w:szCs w:val="22"/>
        </w:rPr>
        <w:t xml:space="preserve">1.3. Организатором рекламной акции </w:t>
      </w:r>
      <w:r w:rsidRPr="00B35B3B">
        <w:rPr>
          <w:color w:val="000000"/>
          <w:sz w:val="22"/>
          <w:szCs w:val="22"/>
        </w:rPr>
        <w:t>«</w:t>
      </w:r>
      <w:r w:rsidR="002247D9" w:rsidRPr="00B35B3B">
        <w:rPr>
          <w:color w:val="000000"/>
          <w:sz w:val="22"/>
          <w:szCs w:val="22"/>
        </w:rPr>
        <w:t>Подарок</w:t>
      </w:r>
      <w:r w:rsidRPr="00B35B3B">
        <w:rPr>
          <w:color w:val="000000"/>
          <w:sz w:val="22"/>
          <w:szCs w:val="22"/>
        </w:rPr>
        <w:t xml:space="preserve"> за покупку!»</w:t>
      </w:r>
      <w:r w:rsidRPr="00FB51DB">
        <w:rPr>
          <w:color w:val="000000"/>
          <w:sz w:val="22"/>
          <w:szCs w:val="22"/>
        </w:rPr>
        <w:t xml:space="preserve"> является Общество с ограниченной </w:t>
      </w:r>
      <w:r w:rsidRPr="00D55A4F">
        <w:rPr>
          <w:sz w:val="22"/>
          <w:szCs w:val="22"/>
        </w:rPr>
        <w:t>ответственностью «</w:t>
      </w:r>
      <w:proofErr w:type="spellStart"/>
      <w:r w:rsidRPr="00D55A4F">
        <w:rPr>
          <w:sz w:val="22"/>
          <w:szCs w:val="22"/>
        </w:rPr>
        <w:t>Неткам</w:t>
      </w:r>
      <w:proofErr w:type="spellEnd"/>
      <w:r w:rsidRPr="00D55A4F">
        <w:rPr>
          <w:sz w:val="22"/>
          <w:szCs w:val="22"/>
        </w:rPr>
        <w:t xml:space="preserve">» (далее - Организатор), </w:t>
      </w:r>
      <w:r w:rsidRPr="00D55A4F">
        <w:rPr>
          <w:color w:val="000000"/>
          <w:sz w:val="22"/>
          <w:szCs w:val="22"/>
        </w:rPr>
        <w:t xml:space="preserve">ОГРН 1131650016630, ИНН 1650271225, КПП 165001001. Юридический и почтовый адрес: 423824, Республика Татарстан, город Набережные Челны, Машиностроительная </w:t>
      </w:r>
      <w:proofErr w:type="spellStart"/>
      <w:r w:rsidRPr="00D55A4F">
        <w:rPr>
          <w:color w:val="000000"/>
          <w:sz w:val="22"/>
          <w:szCs w:val="22"/>
        </w:rPr>
        <w:t>ул</w:t>
      </w:r>
      <w:proofErr w:type="spellEnd"/>
      <w:r w:rsidRPr="00D55A4F">
        <w:rPr>
          <w:color w:val="000000"/>
          <w:sz w:val="22"/>
          <w:szCs w:val="22"/>
        </w:rPr>
        <w:t xml:space="preserve">, </w:t>
      </w:r>
      <w:proofErr w:type="spellStart"/>
      <w:r w:rsidRPr="00D55A4F">
        <w:rPr>
          <w:color w:val="000000"/>
          <w:sz w:val="22"/>
          <w:szCs w:val="22"/>
        </w:rPr>
        <w:t>зд</w:t>
      </w:r>
      <w:proofErr w:type="spellEnd"/>
      <w:r w:rsidRPr="00D55A4F">
        <w:rPr>
          <w:color w:val="000000"/>
          <w:sz w:val="22"/>
          <w:szCs w:val="22"/>
        </w:rPr>
        <w:t>. 91, офис а70</w:t>
      </w:r>
      <w:r w:rsidRPr="00D55A4F">
        <w:rPr>
          <w:color w:val="000000"/>
        </w:rPr>
        <w:t>8</w:t>
      </w:r>
      <w:r w:rsidR="00D55A4F">
        <w:rPr>
          <w:color w:val="000000"/>
        </w:rPr>
        <w:t>.</w:t>
      </w:r>
      <w:r w:rsidR="00D55A4F">
        <w:rPr>
          <w:rStyle w:val="longcopy"/>
          <w:sz w:val="22"/>
          <w:szCs w:val="22"/>
          <w:shd w:val="clear" w:color="auto" w:fill="E7E7E7"/>
        </w:rPr>
        <w:t xml:space="preserve"> 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1.4. Место проведения рекламной акции: Вся территория Российской Федерации.</w:t>
      </w:r>
    </w:p>
    <w:p w:rsidR="00C743E8" w:rsidRPr="00C743E8" w:rsidRDefault="00C743E8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1"/>
          <w:sz w:val="22"/>
          <w:szCs w:val="22"/>
        </w:rPr>
      </w:pPr>
      <w:r w:rsidRPr="00C743E8">
        <w:rPr>
          <w:color w:val="000000"/>
          <w:sz w:val="22"/>
          <w:szCs w:val="22"/>
        </w:rPr>
        <w:t>1.5.</w:t>
      </w:r>
      <w:r w:rsidRPr="00C743E8">
        <w:rPr>
          <w:color w:val="000000"/>
          <w:spacing w:val="-1"/>
          <w:sz w:val="22"/>
          <w:szCs w:val="22"/>
        </w:rPr>
        <w:t xml:space="preserve">Пользователь или Участник Акции, совершивший акцепт указанной оферты, считается выразившим согласие на принятие всех условий, установленных настоящими Правилами. Участником Акции может быть любое физическое или юридическое лицо, с которым у организатора Акции на период с 1 сентября 2024 года по 05 февраля 2025 года не было заключено договоров на оказание услуг по </w:t>
      </w:r>
      <w:proofErr w:type="spellStart"/>
      <w:r w:rsidRPr="00C743E8">
        <w:rPr>
          <w:color w:val="000000"/>
          <w:spacing w:val="-1"/>
          <w:sz w:val="22"/>
          <w:szCs w:val="22"/>
        </w:rPr>
        <w:t>медиапланированию</w:t>
      </w:r>
      <w:proofErr w:type="spellEnd"/>
      <w:r w:rsidRPr="00C743E8">
        <w:rPr>
          <w:color w:val="000000"/>
          <w:spacing w:val="-1"/>
          <w:sz w:val="22"/>
          <w:szCs w:val="22"/>
        </w:rPr>
        <w:t xml:space="preserve"> и настройке рекламы, и договоров на пополнение рекламного бюджета контекстной рекламы.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2. Сроки проведения Акции «Подарок за покупку!».</w:t>
      </w:r>
      <w:bookmarkStart w:id="0" w:name="_GoBack"/>
      <w:bookmarkEnd w:id="0"/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2.1. Правила вступают в силу с «5» февраля 2025г. - действуют по «28» февраля 2025г.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2.2. Период совершения действий для участия в акции: с 00:00 часов «5» февраля 2025г. - действуют по с 00:00 часов «28» февраля 2025г</w:t>
      </w:r>
      <w:r w:rsidR="00352DB5" w:rsidRPr="00FB51DB">
        <w:rPr>
          <w:color w:val="000000"/>
          <w:sz w:val="22"/>
          <w:szCs w:val="22"/>
        </w:rPr>
        <w:t xml:space="preserve"> включительно </w:t>
      </w:r>
      <w:r w:rsidRPr="00FB51DB">
        <w:rPr>
          <w:color w:val="000000"/>
          <w:sz w:val="22"/>
          <w:szCs w:val="22"/>
        </w:rPr>
        <w:t>(время Московское)</w:t>
      </w:r>
      <w:r w:rsidR="00352DB5" w:rsidRPr="00FB51DB">
        <w:rPr>
          <w:color w:val="000000"/>
          <w:sz w:val="22"/>
          <w:szCs w:val="22"/>
        </w:rPr>
        <w:t>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 xml:space="preserve">2.3. Период выдачи подарков: </w:t>
      </w:r>
      <w:r w:rsidRPr="00B35B3B">
        <w:rPr>
          <w:color w:val="000000"/>
          <w:sz w:val="22"/>
          <w:szCs w:val="22"/>
        </w:rPr>
        <w:t>с 09:00 часов</w:t>
      </w:r>
      <w:r w:rsidR="00352DB5" w:rsidRPr="00B35B3B">
        <w:rPr>
          <w:color w:val="000000"/>
          <w:sz w:val="22"/>
          <w:szCs w:val="22"/>
        </w:rPr>
        <w:t xml:space="preserve"> </w:t>
      </w:r>
      <w:r w:rsidRPr="00B35B3B">
        <w:rPr>
          <w:color w:val="000000"/>
          <w:sz w:val="22"/>
          <w:szCs w:val="22"/>
        </w:rPr>
        <w:t>«1» марта 2025 года</w:t>
      </w:r>
      <w:r w:rsidR="00352DB5" w:rsidRPr="00B35B3B">
        <w:rPr>
          <w:color w:val="000000"/>
          <w:sz w:val="22"/>
          <w:szCs w:val="22"/>
        </w:rPr>
        <w:t xml:space="preserve"> по 18:00 часов 15 марта 2025 года (время Московское).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3. Условия проведения рекламной акции «Подарок за покупку!» и порядок получения Подарков.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3.1. Для участия в Акции Участнику необходимо</w:t>
      </w:r>
      <w:r w:rsidR="006D0B24">
        <w:rPr>
          <w:color w:val="000000"/>
          <w:sz w:val="22"/>
          <w:szCs w:val="22"/>
        </w:rPr>
        <w:t xml:space="preserve"> </w:t>
      </w:r>
      <w:r w:rsidR="006D0B24" w:rsidRPr="00FB51DB">
        <w:rPr>
          <w:color w:val="000000"/>
          <w:sz w:val="22"/>
          <w:szCs w:val="22"/>
        </w:rPr>
        <w:t>выразить свое желание принять участие в Акции согласно регламентируемым Правилам</w:t>
      </w:r>
      <w:r w:rsidR="006D0B24">
        <w:rPr>
          <w:color w:val="000000"/>
          <w:sz w:val="22"/>
          <w:szCs w:val="22"/>
        </w:rPr>
        <w:t xml:space="preserve"> и соблюсти минимум 4 (четыре) обязательных условия (совместно), а именно</w:t>
      </w:r>
      <w:r w:rsidRPr="00FB51DB">
        <w:rPr>
          <w:color w:val="000000"/>
          <w:sz w:val="22"/>
          <w:szCs w:val="22"/>
        </w:rPr>
        <w:t>:</w:t>
      </w:r>
    </w:p>
    <w:p w:rsidR="006D0B24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 xml:space="preserve">- </w:t>
      </w:r>
      <w:r w:rsidR="00352DB5" w:rsidRPr="00FB51DB">
        <w:rPr>
          <w:color w:val="000000"/>
          <w:sz w:val="22"/>
          <w:szCs w:val="22"/>
        </w:rPr>
        <w:t>Заключить договор на пополнение рекламно</w:t>
      </w:r>
      <w:r w:rsidR="006D0B24">
        <w:rPr>
          <w:color w:val="000000"/>
          <w:sz w:val="22"/>
          <w:szCs w:val="22"/>
        </w:rPr>
        <w:t>го бюджета контекстной рекламы</w:t>
      </w:r>
      <w:r w:rsidR="00352DB5" w:rsidRPr="00FB51DB">
        <w:rPr>
          <w:color w:val="000000"/>
          <w:sz w:val="22"/>
          <w:szCs w:val="22"/>
        </w:rPr>
        <w:t xml:space="preserve"> </w:t>
      </w:r>
      <w:r w:rsidR="006D0B24">
        <w:rPr>
          <w:color w:val="000000"/>
          <w:sz w:val="22"/>
          <w:szCs w:val="22"/>
        </w:rPr>
        <w:t xml:space="preserve">с </w:t>
      </w:r>
      <w:r w:rsidR="006D0B24" w:rsidRPr="00FB51DB">
        <w:rPr>
          <w:color w:val="000000"/>
          <w:sz w:val="22"/>
          <w:szCs w:val="22"/>
        </w:rPr>
        <w:t>организатором акции или с рекомендованной организатором компании</w:t>
      </w:r>
      <w:r w:rsidR="006D0B24">
        <w:rPr>
          <w:color w:val="000000"/>
          <w:sz w:val="22"/>
          <w:szCs w:val="22"/>
        </w:rPr>
        <w:t>;</w:t>
      </w:r>
    </w:p>
    <w:p w:rsidR="00816045" w:rsidRPr="00FB51DB" w:rsidRDefault="006D0B24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Заключить д</w:t>
      </w:r>
      <w:r w:rsidR="00352DB5" w:rsidRPr="00FB51DB">
        <w:rPr>
          <w:color w:val="000000"/>
          <w:sz w:val="22"/>
          <w:szCs w:val="22"/>
        </w:rPr>
        <w:t xml:space="preserve">оговор оказания услуг по </w:t>
      </w:r>
      <w:proofErr w:type="spellStart"/>
      <w:r w:rsidR="00352DB5" w:rsidRPr="00FB51DB">
        <w:rPr>
          <w:color w:val="000000"/>
          <w:sz w:val="22"/>
          <w:szCs w:val="22"/>
        </w:rPr>
        <w:t>медиапланированию</w:t>
      </w:r>
      <w:proofErr w:type="spellEnd"/>
      <w:r w:rsidR="00352DB5" w:rsidRPr="00FB51DB">
        <w:rPr>
          <w:color w:val="000000"/>
          <w:sz w:val="22"/>
          <w:szCs w:val="22"/>
        </w:rPr>
        <w:t xml:space="preserve"> и настройке рекламы с организатором акции или с рекомендованной организатором </w:t>
      </w:r>
      <w:proofErr w:type="gramStart"/>
      <w:r w:rsidR="00352DB5" w:rsidRPr="00FB51DB">
        <w:rPr>
          <w:color w:val="000000"/>
          <w:sz w:val="22"/>
          <w:szCs w:val="22"/>
        </w:rPr>
        <w:t>компании</w:t>
      </w:r>
      <w:r>
        <w:rPr>
          <w:color w:val="000000"/>
          <w:sz w:val="22"/>
          <w:szCs w:val="22"/>
        </w:rPr>
        <w:t xml:space="preserve"> </w:t>
      </w:r>
      <w:r w:rsidR="00816045" w:rsidRPr="00FB51DB">
        <w:rPr>
          <w:color w:val="000000"/>
          <w:sz w:val="22"/>
          <w:szCs w:val="22"/>
        </w:rPr>
        <w:t>;</w:t>
      </w:r>
      <w:proofErr w:type="gramEnd"/>
    </w:p>
    <w:p w:rsidR="006D0B24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 xml:space="preserve">- </w:t>
      </w:r>
      <w:r w:rsidR="00352DB5" w:rsidRPr="00FB51DB">
        <w:rPr>
          <w:color w:val="000000"/>
          <w:sz w:val="22"/>
          <w:szCs w:val="22"/>
        </w:rPr>
        <w:t>С</w:t>
      </w:r>
      <w:r w:rsidRPr="00FB51DB">
        <w:rPr>
          <w:color w:val="000000"/>
          <w:sz w:val="22"/>
          <w:szCs w:val="22"/>
        </w:rPr>
        <w:t xml:space="preserve">овершить </w:t>
      </w:r>
      <w:r w:rsidR="00352DB5" w:rsidRPr="00FB51DB">
        <w:rPr>
          <w:color w:val="000000"/>
          <w:sz w:val="22"/>
          <w:szCs w:val="22"/>
        </w:rPr>
        <w:t>оплату согласно условиям договора</w:t>
      </w:r>
      <w:r w:rsidR="006D0B24">
        <w:rPr>
          <w:color w:val="000000"/>
          <w:sz w:val="22"/>
          <w:szCs w:val="22"/>
        </w:rPr>
        <w:t>, заключенному с организатором акции в период проведения акции,</w:t>
      </w:r>
      <w:r w:rsidR="00352DB5" w:rsidRPr="00FB51DB">
        <w:rPr>
          <w:color w:val="000000"/>
          <w:sz w:val="22"/>
          <w:szCs w:val="22"/>
        </w:rPr>
        <w:t xml:space="preserve"> пополнения рекламного бюджета контекстной рекламы на сумму не менее 100000</w:t>
      </w:r>
      <w:r w:rsidR="006D0B24">
        <w:rPr>
          <w:color w:val="000000"/>
          <w:sz w:val="22"/>
          <w:szCs w:val="22"/>
        </w:rPr>
        <w:t xml:space="preserve"> (сто тысяч) рублей 00 копеек;</w:t>
      </w:r>
    </w:p>
    <w:p w:rsidR="00816045" w:rsidRPr="00FB51DB" w:rsidRDefault="006D0B24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FB51DB">
        <w:rPr>
          <w:color w:val="000000"/>
          <w:sz w:val="22"/>
          <w:szCs w:val="22"/>
        </w:rPr>
        <w:t xml:space="preserve">Совершить оплату </w:t>
      </w:r>
      <w:r>
        <w:rPr>
          <w:color w:val="000000"/>
          <w:sz w:val="22"/>
          <w:szCs w:val="22"/>
        </w:rPr>
        <w:t>У</w:t>
      </w:r>
      <w:r w:rsidRPr="00FB51DB">
        <w:rPr>
          <w:color w:val="000000"/>
          <w:sz w:val="22"/>
          <w:szCs w:val="22"/>
        </w:rPr>
        <w:t>слуг согласно условиям договора</w:t>
      </w:r>
      <w:r>
        <w:rPr>
          <w:color w:val="000000"/>
          <w:sz w:val="22"/>
          <w:szCs w:val="22"/>
        </w:rPr>
        <w:t>, заключенному с организатором акции в период проведения акции,</w:t>
      </w:r>
      <w:r w:rsidRPr="00FB51DB">
        <w:rPr>
          <w:color w:val="000000"/>
          <w:sz w:val="22"/>
          <w:szCs w:val="22"/>
        </w:rPr>
        <w:t xml:space="preserve"> </w:t>
      </w:r>
      <w:r w:rsidR="00352DB5" w:rsidRPr="00FB51DB">
        <w:rPr>
          <w:color w:val="000000"/>
          <w:sz w:val="22"/>
          <w:szCs w:val="22"/>
        </w:rPr>
        <w:t xml:space="preserve">по </w:t>
      </w:r>
      <w:proofErr w:type="spellStart"/>
      <w:r w:rsidR="00352DB5" w:rsidRPr="00FB51DB">
        <w:rPr>
          <w:color w:val="000000"/>
          <w:sz w:val="22"/>
          <w:szCs w:val="22"/>
        </w:rPr>
        <w:t>медиапланированию</w:t>
      </w:r>
      <w:proofErr w:type="spellEnd"/>
      <w:r w:rsidR="00352DB5" w:rsidRPr="00FB51DB">
        <w:rPr>
          <w:color w:val="000000"/>
          <w:sz w:val="22"/>
          <w:szCs w:val="22"/>
        </w:rPr>
        <w:t xml:space="preserve"> и настройке рекламы согласно «тарифам»</w:t>
      </w:r>
      <w:r w:rsidR="00816045" w:rsidRPr="00FB51DB">
        <w:rPr>
          <w:color w:val="000000"/>
          <w:sz w:val="22"/>
          <w:szCs w:val="22"/>
        </w:rPr>
        <w:t>;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 xml:space="preserve">3.2. </w:t>
      </w:r>
      <w:proofErr w:type="gramStart"/>
      <w:r w:rsidR="00352DB5" w:rsidRPr="00FB51DB">
        <w:rPr>
          <w:color w:val="000000"/>
          <w:sz w:val="22"/>
          <w:szCs w:val="22"/>
        </w:rPr>
        <w:t>Каждый участник</w:t>
      </w:r>
      <w:proofErr w:type="gramEnd"/>
      <w:r w:rsidR="00352DB5" w:rsidRPr="00FB51DB">
        <w:rPr>
          <w:color w:val="000000"/>
          <w:sz w:val="22"/>
          <w:szCs w:val="22"/>
        </w:rPr>
        <w:t xml:space="preserve"> выполнивший условия п.п.3.1. настоящих правил получает </w:t>
      </w:r>
      <w:r w:rsidR="00352DB5" w:rsidRPr="00B35B3B">
        <w:rPr>
          <w:color w:val="000000"/>
          <w:sz w:val="22"/>
          <w:szCs w:val="22"/>
        </w:rPr>
        <w:t xml:space="preserve">приз «умная колонка Яндекс </w:t>
      </w:r>
      <w:proofErr w:type="spellStart"/>
      <w:r w:rsidR="00B35B3B" w:rsidRPr="00B35B3B">
        <w:rPr>
          <w:color w:val="000000"/>
          <w:sz w:val="22"/>
          <w:szCs w:val="22"/>
        </w:rPr>
        <w:t>Лайт</w:t>
      </w:r>
      <w:proofErr w:type="spellEnd"/>
      <w:r w:rsidR="00352DB5" w:rsidRPr="00B35B3B">
        <w:rPr>
          <w:color w:val="000000"/>
          <w:sz w:val="22"/>
          <w:szCs w:val="22"/>
        </w:rPr>
        <w:t xml:space="preserve">» с оценочной стоимостью </w:t>
      </w:r>
      <w:r w:rsidR="00B35B3B" w:rsidRPr="0065556F">
        <w:rPr>
          <w:color w:val="000000"/>
          <w:sz w:val="22"/>
          <w:szCs w:val="22"/>
        </w:rPr>
        <w:t>3</w:t>
      </w:r>
      <w:r w:rsidR="00352DB5" w:rsidRPr="00B35B3B">
        <w:rPr>
          <w:color w:val="000000"/>
          <w:sz w:val="22"/>
          <w:szCs w:val="22"/>
        </w:rPr>
        <w:t>990 рублей включая НДС</w:t>
      </w:r>
      <w:r w:rsidRPr="00B35B3B">
        <w:rPr>
          <w:color w:val="000000"/>
          <w:sz w:val="22"/>
          <w:szCs w:val="22"/>
        </w:rPr>
        <w:t>.</w:t>
      </w:r>
    </w:p>
    <w:p w:rsidR="00816045" w:rsidRPr="00FB51DB" w:rsidRDefault="00E16F66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3.3</w:t>
      </w:r>
      <w:r w:rsidR="00816045" w:rsidRPr="00FB51DB">
        <w:rPr>
          <w:color w:val="000000"/>
          <w:sz w:val="22"/>
          <w:szCs w:val="22"/>
        </w:rPr>
        <w:t>. Количество Подарков Акции ограничено. Предоставляемые подарки нельзя обменять или заменить, в том числе на денежный эквивалент.</w:t>
      </w:r>
      <w:r w:rsidR="002247D9" w:rsidRPr="00FB51DB">
        <w:rPr>
          <w:color w:val="000000"/>
          <w:sz w:val="22"/>
          <w:szCs w:val="22"/>
        </w:rPr>
        <w:t xml:space="preserve"> Гарантийные обязательства на Подарок в качестве товара действуют согласно гарантийных обязательств изготовителя данного товара.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4. Порядок информирования об условиях проведения Акции.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4.1. Факт участия в рекламной акции «Подарок за покупку!» подразумевает ознакомление и полное согласие участника с вышеизложенным порядком.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4.2. Пользователи, в том числе потенциальные участники Акции, информируются об условиях проведения мероприятия путем размещения соответствующей информации: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- на сайте организатора </w:t>
      </w:r>
      <w:r w:rsidR="00B35B3B">
        <w:rPr>
          <w:rStyle w:val="a4"/>
          <w:sz w:val="22"/>
          <w:szCs w:val="22"/>
          <w:lang w:val="en-US"/>
        </w:rPr>
        <w:t>www</w:t>
      </w:r>
      <w:r w:rsidR="00B35B3B" w:rsidRPr="00B35B3B">
        <w:rPr>
          <w:rStyle w:val="a4"/>
          <w:sz w:val="22"/>
          <w:szCs w:val="22"/>
        </w:rPr>
        <w:t>.</w:t>
      </w:r>
      <w:proofErr w:type="spellStart"/>
      <w:r w:rsidR="00B35B3B">
        <w:rPr>
          <w:rStyle w:val="a4"/>
          <w:sz w:val="22"/>
          <w:szCs w:val="22"/>
          <w:lang w:val="en-US"/>
        </w:rPr>
        <w:t>netkam</w:t>
      </w:r>
      <w:proofErr w:type="spellEnd"/>
      <w:r w:rsidR="00B35B3B" w:rsidRPr="00B35B3B">
        <w:rPr>
          <w:rStyle w:val="a4"/>
          <w:sz w:val="22"/>
          <w:szCs w:val="22"/>
        </w:rPr>
        <w:t>.</w:t>
      </w:r>
      <w:proofErr w:type="spellStart"/>
      <w:r w:rsidR="00B35B3B">
        <w:rPr>
          <w:rStyle w:val="a4"/>
          <w:sz w:val="22"/>
          <w:szCs w:val="22"/>
          <w:lang w:val="en-US"/>
        </w:rPr>
        <w:t>ru</w:t>
      </w:r>
      <w:proofErr w:type="spellEnd"/>
      <w:r w:rsidRPr="00FB51DB">
        <w:rPr>
          <w:color w:val="000000"/>
          <w:sz w:val="22"/>
          <w:szCs w:val="22"/>
        </w:rPr>
        <w:t>;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- иными способами на усмотрение организатора.</w:t>
      </w:r>
    </w:p>
    <w:p w:rsidR="00816045" w:rsidRPr="00FB51DB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5. Дополнительные условия.</w:t>
      </w:r>
    </w:p>
    <w:p w:rsidR="00816045" w:rsidRPr="00FB51DB" w:rsidRDefault="00461F19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5.1. </w:t>
      </w:r>
      <w:r w:rsidR="00816045" w:rsidRPr="00FB51DB">
        <w:rPr>
          <w:color w:val="000000"/>
          <w:sz w:val="22"/>
          <w:szCs w:val="22"/>
        </w:rPr>
        <w:t>Ответственность Организатора по выдаче Подарков участникам Акции ограничена исключительно количеством призов.</w:t>
      </w:r>
    </w:p>
    <w:p w:rsidR="00816045" w:rsidRDefault="00816045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51DB">
        <w:rPr>
          <w:color w:val="000000"/>
          <w:sz w:val="22"/>
          <w:szCs w:val="22"/>
        </w:rPr>
        <w:t>5.2. Организатор вправе попросить Участника, получившего Подарок, разрешение на фотосъемку для размещения в официальной социальной сети.</w:t>
      </w:r>
    </w:p>
    <w:p w:rsidR="00461F19" w:rsidRPr="00FB51DB" w:rsidRDefault="00461F19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5.3 </w:t>
      </w:r>
      <w:proofErr w:type="gramStart"/>
      <w:r w:rsidR="00F254E4">
        <w:rPr>
          <w:color w:val="000000"/>
          <w:sz w:val="22"/>
          <w:szCs w:val="22"/>
        </w:rPr>
        <w:t>В</w:t>
      </w:r>
      <w:proofErr w:type="gramEnd"/>
      <w:r w:rsidR="00F254E4">
        <w:rPr>
          <w:color w:val="000000"/>
          <w:sz w:val="22"/>
          <w:szCs w:val="22"/>
        </w:rPr>
        <w:t xml:space="preserve"> акции участвуют физические и </w:t>
      </w:r>
      <w:r w:rsidR="00F254E4" w:rsidRPr="00F254E4">
        <w:rPr>
          <w:color w:val="000000"/>
          <w:sz w:val="22"/>
          <w:szCs w:val="22"/>
        </w:rPr>
        <w:t xml:space="preserve">юридические лица, не имевшие действующих договоров на услуги контекстной рекламы с ООО </w:t>
      </w:r>
      <w:proofErr w:type="spellStart"/>
      <w:r w:rsidR="00F254E4">
        <w:rPr>
          <w:color w:val="000000"/>
          <w:sz w:val="22"/>
          <w:szCs w:val="22"/>
        </w:rPr>
        <w:t>Неткам</w:t>
      </w:r>
      <w:proofErr w:type="spellEnd"/>
      <w:r w:rsidR="00F254E4">
        <w:rPr>
          <w:color w:val="000000"/>
          <w:sz w:val="22"/>
          <w:szCs w:val="22"/>
        </w:rPr>
        <w:t xml:space="preserve"> </w:t>
      </w:r>
      <w:r w:rsidR="00F254E4" w:rsidRPr="00F254E4">
        <w:rPr>
          <w:color w:val="000000"/>
          <w:sz w:val="22"/>
          <w:szCs w:val="22"/>
        </w:rPr>
        <w:t xml:space="preserve">с </w:t>
      </w:r>
      <w:r w:rsidR="00F254E4">
        <w:rPr>
          <w:color w:val="000000"/>
          <w:sz w:val="22"/>
          <w:szCs w:val="22"/>
        </w:rPr>
        <w:t>1 сентября 2024 года, а также новые клиенты.</w:t>
      </w:r>
    </w:p>
    <w:p w:rsidR="002247D9" w:rsidRPr="00FB51DB" w:rsidRDefault="002247D9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51DB">
        <w:rPr>
          <w:sz w:val="22"/>
          <w:szCs w:val="22"/>
        </w:rPr>
        <w:t xml:space="preserve">6. К участию в Акции допускаются совершеннолетние дееспособные лица, являющиеся гражданами Российской Федерации, постоянно проживающие на территории Российской </w:t>
      </w:r>
      <w:proofErr w:type="gramStart"/>
      <w:r w:rsidRPr="00FB51DB">
        <w:rPr>
          <w:sz w:val="22"/>
          <w:szCs w:val="22"/>
        </w:rPr>
        <w:t>Федерации .</w:t>
      </w:r>
      <w:proofErr w:type="gramEnd"/>
      <w:r w:rsidRPr="00FB51DB">
        <w:rPr>
          <w:sz w:val="22"/>
          <w:szCs w:val="22"/>
        </w:rPr>
        <w:t xml:space="preserve"> В Акции запрещается участвовать работникам и представителям Организатора Акции, а также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настоящей Акции. Акция не является лотереей и не попадает под действие Федерального закона от 11.11.2003 N 138-ФЗ "О лотереях", так как розыгрыш подарочного фонда Акции не основан на принципе случайного определения выигрышей. </w:t>
      </w:r>
    </w:p>
    <w:p w:rsidR="002247D9" w:rsidRPr="00FB51DB" w:rsidRDefault="002247D9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51DB">
        <w:rPr>
          <w:sz w:val="22"/>
          <w:szCs w:val="22"/>
        </w:rPr>
        <w:t>7. Товары</w:t>
      </w:r>
      <w:r w:rsidR="0065556F">
        <w:rPr>
          <w:sz w:val="22"/>
          <w:szCs w:val="22"/>
        </w:rPr>
        <w:t xml:space="preserve">, </w:t>
      </w:r>
      <w:r w:rsidRPr="00FB51DB">
        <w:rPr>
          <w:sz w:val="22"/>
          <w:szCs w:val="22"/>
        </w:rPr>
        <w:t>врученные клиентам в качестве подарка, возврату и обмену не подлежат. Также к взаимоотношениям с участниками Акции не применим Федеральный Закон №2300-1 от 07.02.1992г. «О защите прав потребителей». Претензии к внешнему виду, характеристикам и комплектации Подарка не принимаются. Претензии в связи с отсутствием пломб завода изготовителя на Подарке не принимаются. Внешний вид подарков может отличаться от изображений, представленных в рекламных материалах, что не является нарушением обязательств Организатора. Приняв участие в Акции, Участник подтверждает свое согласие с настоящими Правилами. Добровольно предоставляя свои персональные данные: фамилию, имя, отчество, номер телефона и адрес электронной почты, место постоянного проживания, Участники подтверждают свое согласие на сбор, хранение, использование, обработку и распространение данных для целей Акции Организатором, который гарантирует необходимые меры защиты данных от несанкционированного разглашения. Приняв участие в Акции, Участник подтверждает свое согласие на получение рассылок рекламно</w:t>
      </w:r>
      <w:r w:rsidR="0065556F">
        <w:rPr>
          <w:sz w:val="22"/>
          <w:szCs w:val="22"/>
        </w:rPr>
        <w:t>-</w:t>
      </w:r>
      <w:r w:rsidRPr="00FB51DB">
        <w:rPr>
          <w:sz w:val="22"/>
          <w:szCs w:val="22"/>
        </w:rPr>
        <w:t>информационных материалов от Организатора Акции. Все спорные вопросы, касающиеся настоящей Акции, регулируются на основании действующего законодательства Российской Федерации.</w:t>
      </w:r>
    </w:p>
    <w:p w:rsidR="002247D9" w:rsidRPr="00FB51DB" w:rsidRDefault="002247D9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51DB">
        <w:rPr>
          <w:sz w:val="22"/>
          <w:szCs w:val="22"/>
        </w:rPr>
        <w:t>8. Участник Акции имеет право получить не более одного подарка в порядке и сроки, установленные настоящими Правилами, при выполнении всех необходимых действий, предусмотренных настоящими Правилами, а также при соблюдении требований, установленных применимыми законодательными актами РФ. Подарок не предоставляется при несоблюдении Участником Акции настоящих Правил. Несоблюдение Участником настоящих Правил означает отказ Участника от участия в Акции и отказ от подарка. Обязанности Участника: Предоставить Организатору права на использование его персональных данных, связанных с его участием в Акции, или при распространении рекламной информации об Акции на неограниченный срок и без ограничения территории и выплаты каких-либо вознаграждений. При этом не подлежат обложению налогом на доходы физических лиц (НДФЛ) подарки, полученные физическим лицом от Организатора Акции, стоимость которых не превышает 4 000 руб. (четыре тысячи рублей).</w:t>
      </w:r>
    </w:p>
    <w:p w:rsidR="002247D9" w:rsidRPr="00FB51DB" w:rsidRDefault="002247D9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51DB">
        <w:rPr>
          <w:sz w:val="22"/>
          <w:szCs w:val="22"/>
        </w:rPr>
        <w:t xml:space="preserve">9.Персональные данные Лицам, участвующим в Акции (далее — «субъекты персональных данных»), необходимо предоставить свои персональные данные (фамилию, имя, возраст, номер мобильного телефона, адрес электронной почты, город постоянного проживания). Предоставляемая информация относится к персональным данным и охраняется в соответствии с действующим законодательством Российской Федерации. Цели сбора персональных данных: Персональные данные собираются с целью возможности получения Участниками Акции рекламных предложений Организатора, а также с целью проведения маркетингового анализа и подготовки статистической информации. Персональные данные, полученные с согласия субъектов персональных данных, заносятся Организатором в специально защищенную базу данных. Обработка персональных данных может осуществляться Организатором с применением автоматизированных средств обработки данных. Участник вправе получить иную информацию о лице, осуществляющем обработку персональных данных Участника, в соответствии с Федеральным законом № 152-ФЗ от 27.07.2006г. «О персональных данных» путем обращения к Организатору. Право доступа субъекта персональных данных к своим персональным данным: Субъект персональных данных имеет право на получение сведений о каждом операторе, о месте его нахождения, о наличии у оператора персональных данных, относящихся к соответствующему субъекту персональных данных, а также на ознакомление с такими персональными данными, как в письменной форме (по соответствующему запросу, содержащему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органе, а также собственноручную подпись субъекта персональных данных или его законного представителя), так и в устной форме посредством </w:t>
      </w:r>
      <w:r w:rsidRPr="00FB51DB">
        <w:rPr>
          <w:sz w:val="22"/>
          <w:szCs w:val="22"/>
        </w:rPr>
        <w:lastRenderedPageBreak/>
        <w:t>телефонной связи. Защита персональных данных: Организатор, имеющий доступ к персональным данным, обеспечивает конфиденциальность персональных данных в установленном законом порядке. Персональные данные Участника хранятся в базе в течение 12 месяцев. Во всем, что не предусмотрено настоящими Правилами, Организатор и Участники руководствуются действующим законодательством Российской Федерации.</w:t>
      </w:r>
    </w:p>
    <w:p w:rsidR="002247D9" w:rsidRPr="00FB51DB" w:rsidRDefault="002247D9" w:rsidP="00FB51D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51DB">
        <w:rPr>
          <w:sz w:val="22"/>
          <w:szCs w:val="22"/>
        </w:rPr>
        <w:t xml:space="preserve">10. Получить подарок можно в месте, по времени и в порядке, оговоренными с Организатором Акции. Вручение подарков происходит в период указанный в п.п.2.3. настоящих правил. Подарок вручается лицу, </w:t>
      </w:r>
      <w:r w:rsidR="00FB51DB" w:rsidRPr="00FB51DB">
        <w:rPr>
          <w:sz w:val="22"/>
          <w:szCs w:val="22"/>
        </w:rPr>
        <w:t xml:space="preserve">осуществляющему взаимодействие между Организатором и Участником Акции (Директор или Генеральный директор или лицо принимающее решение или иные лица через которых происходило взаимодействие Организатора акции и Участника). </w:t>
      </w:r>
      <w:r w:rsidRPr="00FB51DB">
        <w:rPr>
          <w:sz w:val="22"/>
          <w:szCs w:val="22"/>
        </w:rPr>
        <w:t xml:space="preserve">Один </w:t>
      </w:r>
      <w:r w:rsidR="00FB51DB" w:rsidRPr="00FB51DB">
        <w:rPr>
          <w:sz w:val="22"/>
          <w:szCs w:val="22"/>
        </w:rPr>
        <w:t>Участник</w:t>
      </w:r>
      <w:r w:rsidRPr="00FB51DB">
        <w:rPr>
          <w:sz w:val="22"/>
          <w:szCs w:val="22"/>
        </w:rPr>
        <w:t xml:space="preserve"> может получить только один подарок. Количество подарков ограничено. Организатор Акции не гарантирует постоянное наличие подарков в течение всего периода проведения Акции. С момента получения подарка Участником Акции, последний несет риск его случайной гибели или случайного повреждения. В случае отсутствия подарков претензии не принимаются. Организатор Акции имеет право приостановить ее проведение в любой момент без объяснения причин и оставляет за собой право на замену подарка, проинформировав участников на сайте</w:t>
      </w:r>
      <w:r w:rsidR="00FB51DB">
        <w:rPr>
          <w:sz w:val="22"/>
          <w:szCs w:val="22"/>
        </w:rPr>
        <w:t xml:space="preserve"> </w:t>
      </w:r>
      <w:hyperlink r:id="rId4" w:history="1">
        <w:r w:rsidR="00B35B3B" w:rsidRPr="00B35B3B">
          <w:rPr>
            <w:rStyle w:val="a4"/>
            <w:sz w:val="22"/>
            <w:szCs w:val="22"/>
            <w:lang w:val="en-US"/>
          </w:rPr>
          <w:t>www</w:t>
        </w:r>
        <w:r w:rsidR="00B35B3B" w:rsidRPr="00B35B3B">
          <w:rPr>
            <w:rStyle w:val="a4"/>
            <w:sz w:val="22"/>
            <w:szCs w:val="22"/>
          </w:rPr>
          <w:t>.</w:t>
        </w:r>
        <w:proofErr w:type="spellStart"/>
        <w:r w:rsidR="00B35B3B" w:rsidRPr="00B35B3B">
          <w:rPr>
            <w:rStyle w:val="a4"/>
            <w:sz w:val="22"/>
            <w:szCs w:val="22"/>
            <w:lang w:val="en-US"/>
          </w:rPr>
          <w:t>netkam</w:t>
        </w:r>
        <w:proofErr w:type="spellEnd"/>
        <w:r w:rsidR="00B35B3B" w:rsidRPr="00B35B3B">
          <w:rPr>
            <w:rStyle w:val="a4"/>
            <w:sz w:val="22"/>
            <w:szCs w:val="22"/>
          </w:rPr>
          <w:t>.</w:t>
        </w:r>
        <w:proofErr w:type="spellStart"/>
        <w:r w:rsidR="00B35B3B" w:rsidRPr="00B35B3B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FB51DB" w:rsidRPr="00B35B3B">
        <w:rPr>
          <w:color w:val="000000"/>
          <w:sz w:val="22"/>
          <w:szCs w:val="22"/>
        </w:rPr>
        <w:t>.</w:t>
      </w:r>
      <w:r w:rsidR="00FB51DB">
        <w:rPr>
          <w:sz w:val="22"/>
          <w:szCs w:val="22"/>
        </w:rPr>
        <w:t xml:space="preserve"> </w:t>
      </w:r>
    </w:p>
    <w:p w:rsidR="002247D9" w:rsidRDefault="002247D9" w:rsidP="00816045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A473CA" w:rsidRDefault="00C743E8"/>
    <w:sectPr w:rsidR="00A4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05"/>
    <w:rsid w:val="002247D9"/>
    <w:rsid w:val="00320305"/>
    <w:rsid w:val="00352DB5"/>
    <w:rsid w:val="00461F19"/>
    <w:rsid w:val="00640C27"/>
    <w:rsid w:val="0065556F"/>
    <w:rsid w:val="006D0B24"/>
    <w:rsid w:val="00816045"/>
    <w:rsid w:val="00AF3356"/>
    <w:rsid w:val="00B35B3B"/>
    <w:rsid w:val="00C743E8"/>
    <w:rsid w:val="00D55A4F"/>
    <w:rsid w:val="00E16F66"/>
    <w:rsid w:val="00F254E4"/>
    <w:rsid w:val="00F34534"/>
    <w:rsid w:val="00F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D21F2-70F0-4B50-BA94-641D2B69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6045"/>
    <w:rPr>
      <w:color w:val="0000FF"/>
      <w:u w:val="single"/>
    </w:rPr>
  </w:style>
  <w:style w:type="character" w:customStyle="1" w:styleId="longcopy">
    <w:name w:val="long_copy"/>
    <w:basedOn w:val="a0"/>
    <w:rsid w:val="0081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t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Airat</cp:lastModifiedBy>
  <cp:revision>7</cp:revision>
  <dcterms:created xsi:type="dcterms:W3CDTF">2025-02-04T11:48:00Z</dcterms:created>
  <dcterms:modified xsi:type="dcterms:W3CDTF">2025-02-06T12:09:00Z</dcterms:modified>
</cp:coreProperties>
</file>